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77" w:rsidRPr="003C3F77" w:rsidRDefault="003C3F77" w:rsidP="003C3F77">
      <w:pPr>
        <w:spacing w:after="0" w:line="240" w:lineRule="auto"/>
        <w:ind w:left="2880" w:firstLine="720"/>
        <w:rPr>
          <w:rFonts w:ascii="Times New Roman" w:eastAsia="Times New Roman" w:hAnsi="Times New Roman" w:cs="Times New Roman"/>
          <w:sz w:val="24"/>
          <w:szCs w:val="24"/>
        </w:rPr>
      </w:pPr>
      <w:r w:rsidRPr="003C3F77">
        <w:rPr>
          <w:rFonts w:ascii="Arial" w:eastAsia="Times New Roman" w:hAnsi="Arial" w:cs="Arial"/>
          <w:color w:val="000000"/>
          <w:sz w:val="20"/>
          <w:szCs w:val="20"/>
        </w:rPr>
        <w:t>HOPKINS ACADEMY</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Hopkins Academy, in partnership with the community, provides a safe and supportive environment.  We offer educational opportunities for diverse learners to access, question, apply, integrate, evaluate and communicate essential knowledge.  The school helps prepare students to act with integrity and to assume a contributory role as productive members of society.</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18"/>
          <w:szCs w:val="18"/>
        </w:rPr>
        <w:t>Hopkins Academy Students Will:</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18"/>
          <w:szCs w:val="18"/>
        </w:rPr>
        <w:t>Academic expectations</w:t>
      </w:r>
    </w:p>
    <w:p w:rsidR="003C3F77" w:rsidRPr="003C3F77" w:rsidRDefault="003C3F77" w:rsidP="003C3F77">
      <w:pPr>
        <w:numPr>
          <w:ilvl w:val="0"/>
          <w:numId w:val="1"/>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communicate effectively</w:t>
      </w:r>
    </w:p>
    <w:p w:rsidR="003C3F77" w:rsidRPr="003C3F77" w:rsidRDefault="003C3F77" w:rsidP="003C3F77">
      <w:pPr>
        <w:numPr>
          <w:ilvl w:val="0"/>
          <w:numId w:val="1"/>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apply problem solving and critical thinking skills;</w:t>
      </w:r>
    </w:p>
    <w:p w:rsidR="003C3F77" w:rsidRPr="003C3F77" w:rsidRDefault="003C3F77" w:rsidP="003C3F77">
      <w:pPr>
        <w:numPr>
          <w:ilvl w:val="0"/>
          <w:numId w:val="1"/>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appropriately research, analyze, and evaluate information;</w:t>
      </w:r>
    </w:p>
    <w:p w:rsidR="003C3F77" w:rsidRPr="003C3F77" w:rsidRDefault="003C3F77" w:rsidP="003C3F77">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e</w:t>
      </w:r>
      <w:r w:rsidRPr="003C3F77">
        <w:rPr>
          <w:rFonts w:ascii="Arial" w:eastAsia="Times New Roman" w:hAnsi="Arial" w:cs="Arial"/>
          <w:color w:val="000000"/>
          <w:sz w:val="18"/>
          <w:szCs w:val="18"/>
        </w:rPr>
        <w:t>ngage in activities that promote diversity, which empower students to become knowledgeable, respectful, and active global citizens.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18"/>
          <w:szCs w:val="18"/>
        </w:rPr>
        <w:t>Civic expectations</w:t>
      </w:r>
    </w:p>
    <w:p w:rsidR="003C3F77" w:rsidRPr="003C3F77" w:rsidRDefault="003C3F77" w:rsidP="003C3F77">
      <w:pPr>
        <w:numPr>
          <w:ilvl w:val="0"/>
          <w:numId w:val="2"/>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participate in activities that teach leadership, teamwork, and civility.</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18"/>
          <w:szCs w:val="18"/>
        </w:rPr>
        <w:t>Social expectations</w:t>
      </w:r>
    </w:p>
    <w:p w:rsidR="003C3F77" w:rsidRPr="003C3F77" w:rsidRDefault="003C3F77" w:rsidP="003C3F77">
      <w:pPr>
        <w:numPr>
          <w:ilvl w:val="0"/>
          <w:numId w:val="3"/>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demonstrate responsible and respectful behavior as established in the school’s code of conduct.</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12"/>
          <w:szCs w:val="12"/>
        </w:rPr>
        <w:t>Approved by: Faculty 05.07.12       Student Council 05.09.12    School Council 05.10.12</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ab/>
      </w:r>
      <w:r w:rsidRPr="003C3F77">
        <w:rPr>
          <w:rFonts w:ascii="Arial" w:eastAsia="Times New Roman" w:hAnsi="Arial" w:cs="Arial"/>
          <w:color w:val="000000"/>
          <w:sz w:val="20"/>
          <w:szCs w:val="20"/>
        </w:rPr>
        <w:tab/>
      </w:r>
      <w:r w:rsidRPr="003C3F77">
        <w:rPr>
          <w:rFonts w:ascii="Arial" w:eastAsia="Times New Roman" w:hAnsi="Arial" w:cs="Arial"/>
          <w:color w:val="000000"/>
          <w:sz w:val="20"/>
          <w:szCs w:val="20"/>
        </w:rPr>
        <w:tab/>
      </w:r>
      <w:r w:rsidRPr="003C3F77">
        <w:rPr>
          <w:rFonts w:ascii="Arial" w:eastAsia="Times New Roman" w:hAnsi="Arial" w:cs="Arial"/>
          <w:b/>
          <w:bCs/>
          <w:color w:val="000000"/>
          <w:sz w:val="20"/>
          <w:szCs w:val="20"/>
        </w:rPr>
        <w:t>GRADE 7 PRE-ALGEBRA SYLLA</w:t>
      </w:r>
      <w:bookmarkStart w:id="0" w:name="_GoBack"/>
      <w:bookmarkEnd w:id="0"/>
      <w:r w:rsidRPr="003C3F77">
        <w:rPr>
          <w:rFonts w:ascii="Arial" w:eastAsia="Times New Roman" w:hAnsi="Arial" w:cs="Arial"/>
          <w:b/>
          <w:bCs/>
          <w:color w:val="000000"/>
          <w:sz w:val="20"/>
          <w:szCs w:val="20"/>
        </w:rPr>
        <w:t>BUS</w:t>
      </w:r>
    </w:p>
    <w:p w:rsidR="003C3F77" w:rsidRPr="003C3F77" w:rsidRDefault="003C3F77" w:rsidP="003C3F77">
      <w:pPr>
        <w:spacing w:after="0" w:line="240" w:lineRule="auto"/>
        <w:ind w:left="2160" w:firstLine="720"/>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 MR BURGESS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Course Description/Topics/Objectives/Expectations/Outcomes</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This course features maintenance, review, and extensions of computational skills and higher order problem solving within the following topics of study.</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Operations with Integers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Operations with Rational Numbers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Expressions and Equations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Multi-Step Equations and Inequalities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Ratio, Proportions, and Similar Figures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Percent</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 xml:space="preserve">Linear Functions and Graphing </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 xml:space="preserve">Powers and Nonlinear Functions </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Real Numbers and right Triangles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Distance and Angles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 xml:space="preserve">Surface Area and Volume </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Statistics and Probability</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Students will be provided with an objective at the beginning of each new lesson. Students should place these objectives in their notes to use as reference when identifying the desired expectations and/or outcome for each day and when studying for quizzes or tests.</w:t>
            </w:r>
          </w:p>
          <w:p w:rsidR="003C3F77" w:rsidRPr="003C3F77" w:rsidRDefault="003C3F77" w:rsidP="003C3F77">
            <w:pPr>
              <w:spacing w:after="0" w:line="0" w:lineRule="atLeast"/>
              <w:rPr>
                <w:rFonts w:ascii="Times New Roman" w:eastAsia="Times New Roman" w:hAnsi="Times New Roman" w:cs="Times New Roman"/>
                <w:sz w:val="24"/>
                <w:szCs w:val="24"/>
              </w:rPr>
            </w:pP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Text and Resource Required</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-Glencoe Pre-Algebra 2012</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 Aligned with the Common Core State Curriculum Standards)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-Binder/Notebook</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-Pencils</w:t>
            </w:r>
          </w:p>
          <w:p w:rsidR="003C3F77" w:rsidRPr="003C3F77" w:rsidRDefault="003C3F77" w:rsidP="003C3F77">
            <w:pPr>
              <w:spacing w:after="0" w:line="0" w:lineRule="atLeast"/>
              <w:rPr>
                <w:rFonts w:ascii="Times New Roman" w:eastAsia="Times New Roman" w:hAnsi="Times New Roman" w:cs="Times New Roman"/>
                <w:sz w:val="24"/>
                <w:szCs w:val="24"/>
              </w:rPr>
            </w:pP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Hopkins Academy Learning Expectations</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-Communication effectively and fluently</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-Apply problem solving and critical thinking skills</w:t>
            </w:r>
          </w:p>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color w:val="000000"/>
                <w:sz w:val="20"/>
                <w:szCs w:val="20"/>
              </w:rPr>
              <w:lastRenderedPageBreak/>
              <w:t>Appropriately research, analyze, and evaluate information</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lastRenderedPageBreak/>
              <w:t>Course Assessments &amp; Grading Policy</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Assessments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I will be administering a variety of homework assignments as well as quizzes, tests, and projects. The grading</w:t>
            </w:r>
            <w:r w:rsidRPr="003C3F77">
              <w:rPr>
                <w:rFonts w:ascii="Arial" w:eastAsia="Times New Roman" w:hAnsi="Arial" w:cs="Arial"/>
                <w:b/>
                <w:bCs/>
                <w:color w:val="000000"/>
                <w:sz w:val="20"/>
                <w:szCs w:val="20"/>
              </w:rPr>
              <w:t xml:space="preserve"> </w:t>
            </w:r>
            <w:r w:rsidRPr="003C3F77">
              <w:rPr>
                <w:rFonts w:ascii="Arial" w:eastAsia="Times New Roman" w:hAnsi="Arial" w:cs="Arial"/>
                <w:color w:val="000000"/>
                <w:sz w:val="20"/>
                <w:szCs w:val="20"/>
              </w:rPr>
              <w:t>for these will be specified as they are given. I am open to further discussion of individual grades and long term averages whenever a student wishes to reflect upon their performance.</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 xml:space="preserve">Grading Percentages </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Homework: 35%</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Quizzes: 25%</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i/>
                <w:iCs/>
                <w:color w:val="000000"/>
                <w:sz w:val="20"/>
                <w:szCs w:val="20"/>
              </w:rPr>
              <w:t>Tests: 40%</w:t>
            </w:r>
          </w:p>
          <w:p w:rsidR="003C3F77" w:rsidRPr="003C3F77" w:rsidRDefault="003C3F77" w:rsidP="003C3F77">
            <w:pPr>
              <w:spacing w:after="0" w:line="240" w:lineRule="auto"/>
              <w:rPr>
                <w:rFonts w:ascii="Times New Roman" w:eastAsia="Times New Roman" w:hAnsi="Times New Roman" w:cs="Times New Roman"/>
                <w:sz w:val="24"/>
                <w:szCs w:val="24"/>
              </w:rPr>
            </w:pPr>
            <w:proofErr w:type="gramStart"/>
            <w:r w:rsidRPr="003C3F77">
              <w:rPr>
                <w:rFonts w:ascii="Arial" w:eastAsia="Times New Roman" w:hAnsi="Arial" w:cs="Arial"/>
                <w:color w:val="000000"/>
                <w:sz w:val="20"/>
                <w:szCs w:val="20"/>
              </w:rPr>
              <w:t>( Projects</w:t>
            </w:r>
            <w:proofErr w:type="gramEnd"/>
            <w:r w:rsidRPr="003C3F77">
              <w:rPr>
                <w:rFonts w:ascii="Arial" w:eastAsia="Times New Roman" w:hAnsi="Arial" w:cs="Arial"/>
                <w:color w:val="000000"/>
                <w:sz w:val="20"/>
                <w:szCs w:val="20"/>
              </w:rPr>
              <w:t xml:space="preserve"> will be graded under one of these categories depending on their intricacy using preconceived guidelines that will be made clear to students before the initiation of the project.)</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 xml:space="preserve">Homework </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Homework is a large percentage of the final grade.</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Homework is assigned regularly and it is my firm belief that the students need to receive credit for the work that is done outside as well as inside the classroom. This time spent at home is invaluable to increasing a student’s abilities and competence with the material at hand as it offers time we do not possess during our school day to work with and practice with relevant learning topics.</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It is the student’s responsibility to check the board for assignments or come to me either before or after class for missed assignments and class-work when they are absent. Homework assignments are posted regularly on the middle school homework page on the website.</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 xml:space="preserve">Homework is most relevant to students when done promptly. However, t is valuable enough that credit is given even when homework is done late due to valid reasons. Assignments must be done completely and visibly corrected using a </w:t>
            </w:r>
            <w:proofErr w:type="spellStart"/>
            <w:r w:rsidRPr="003C3F77">
              <w:rPr>
                <w:rFonts w:ascii="Arial" w:eastAsia="Times New Roman" w:hAnsi="Arial" w:cs="Arial"/>
                <w:color w:val="000000"/>
                <w:sz w:val="20"/>
                <w:szCs w:val="20"/>
              </w:rPr>
              <w:t>kep</w:t>
            </w:r>
            <w:proofErr w:type="spellEnd"/>
            <w:r w:rsidRPr="003C3F77">
              <w:rPr>
                <w:rFonts w:ascii="Arial" w:eastAsia="Times New Roman" w:hAnsi="Arial" w:cs="Arial"/>
                <w:color w:val="000000"/>
                <w:sz w:val="20"/>
                <w:szCs w:val="20"/>
              </w:rPr>
              <w:t xml:space="preserve"> to be submitted late and receive full credit. Homework is typically corrected and necessary problems are reviewed at the beginning of each class. Students may have time to complete this additional correction during his time or may need to schedule time after school if in class time is not sufficient.</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color w:val="000000"/>
                <w:sz w:val="20"/>
                <w:szCs w:val="20"/>
              </w:rPr>
              <w:t>Please refer to your student handbook for our academic integrity policy for further details about assignment completion.</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Extra Help Information</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Extra help is available after school. It is best to make arrangements for extra help at least one day in advance to ensure that I am available when needed.</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Self- Advocating</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Throughout the year I will be monitoring student progress and understanding using both formal assessments ( homework, quizzes, and tests.) and informal assessments ( questions and examples completed in class, as well as other ungraded material). I will also be encouraging students throughout the year to ask question, during class and/or after, in order to pursue knowledge about anything they feel they do not understand well or would like to understand better. This becomes an increasingly important and valued skill as the move through their careers as students and as they become productive member of our society.</w:t>
            </w:r>
          </w:p>
          <w:p w:rsidR="003C3F77" w:rsidRPr="003C3F77" w:rsidRDefault="003C3F77" w:rsidP="003C3F77">
            <w:pPr>
              <w:spacing w:after="0" w:line="240" w:lineRule="auto"/>
              <w:rPr>
                <w:rFonts w:ascii="Times New Roman" w:eastAsia="Times New Roman" w:hAnsi="Times New Roman" w:cs="Times New Roman"/>
                <w:sz w:val="24"/>
                <w:szCs w:val="24"/>
              </w:rPr>
            </w:pP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 xml:space="preserve">All students are encouraged to be proactive about seeking additional help when they are having difficulty </w:t>
            </w:r>
            <w:r w:rsidRPr="003C3F77">
              <w:rPr>
                <w:rFonts w:ascii="Arial" w:eastAsia="Times New Roman" w:hAnsi="Arial" w:cs="Arial"/>
                <w:color w:val="000000"/>
                <w:sz w:val="20"/>
                <w:szCs w:val="20"/>
              </w:rPr>
              <w:lastRenderedPageBreak/>
              <w:t>with assignments.</w:t>
            </w:r>
          </w:p>
          <w:p w:rsidR="003C3F77" w:rsidRPr="003C3F77" w:rsidRDefault="003C3F77" w:rsidP="003C3F77">
            <w:pPr>
              <w:spacing w:after="0" w:line="0" w:lineRule="atLeast"/>
              <w:rPr>
                <w:rFonts w:ascii="Times New Roman" w:eastAsia="Times New Roman" w:hAnsi="Times New Roman" w:cs="Times New Roman"/>
                <w:sz w:val="24"/>
                <w:szCs w:val="24"/>
              </w:rPr>
            </w:pP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lastRenderedPageBreak/>
              <w:t xml:space="preserve">Our Community Expectations( </w:t>
            </w:r>
            <w:r w:rsidRPr="003C3F77">
              <w:rPr>
                <w:rFonts w:ascii="Arial" w:eastAsia="Times New Roman" w:hAnsi="Arial" w:cs="Arial"/>
                <w:b/>
                <w:bCs/>
                <w:i/>
                <w:iCs/>
                <w:color w:val="000000"/>
                <w:sz w:val="18"/>
                <w:szCs w:val="18"/>
              </w:rPr>
              <w:t>Developed the first week of school with all students)</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numPr>
                <w:ilvl w:val="0"/>
                <w:numId w:val="4"/>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EMPATHIZE                                                                                  - HELP EACH OTHER</w:t>
            </w:r>
          </w:p>
          <w:p w:rsidR="003C3F77" w:rsidRPr="003C3F77" w:rsidRDefault="003C3F77" w:rsidP="003C3F77">
            <w:pPr>
              <w:numPr>
                <w:ilvl w:val="0"/>
                <w:numId w:val="4"/>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TRY YOUR BEST                                                                         - ASK QUESTIONS</w:t>
            </w:r>
          </w:p>
          <w:p w:rsidR="003C3F77" w:rsidRPr="003C3F77" w:rsidRDefault="003C3F77" w:rsidP="003C3F77">
            <w:pPr>
              <w:numPr>
                <w:ilvl w:val="0"/>
                <w:numId w:val="4"/>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BE CALM                                                                                       - PERSEVERE</w:t>
            </w:r>
          </w:p>
          <w:p w:rsidR="003C3F77" w:rsidRPr="003C3F77" w:rsidRDefault="003C3F77" w:rsidP="003C3F77">
            <w:pPr>
              <w:numPr>
                <w:ilvl w:val="0"/>
                <w:numId w:val="4"/>
              </w:numPr>
              <w:spacing w:after="0" w:line="240" w:lineRule="auto"/>
              <w:textAlignment w:val="baseline"/>
              <w:rPr>
                <w:rFonts w:ascii="Arial" w:eastAsia="Times New Roman" w:hAnsi="Arial" w:cs="Arial"/>
                <w:color w:val="000000"/>
                <w:sz w:val="18"/>
                <w:szCs w:val="18"/>
              </w:rPr>
            </w:pPr>
            <w:r w:rsidRPr="003C3F77">
              <w:rPr>
                <w:rFonts w:ascii="Arial" w:eastAsia="Times New Roman" w:hAnsi="Arial" w:cs="Arial"/>
                <w:color w:val="000000"/>
                <w:sz w:val="18"/>
                <w:szCs w:val="18"/>
              </w:rPr>
              <w:t>LEARN FROM YOUR MISTAKES                                            - LISTEN TO EACH OTHER</w:t>
            </w:r>
          </w:p>
          <w:p w:rsidR="003C3F77" w:rsidRPr="003C3F77" w:rsidRDefault="003C3F77" w:rsidP="003C3F77">
            <w:pPr>
              <w:numPr>
                <w:ilvl w:val="0"/>
                <w:numId w:val="4"/>
              </w:numPr>
              <w:spacing w:after="0" w:line="0" w:lineRule="atLeast"/>
              <w:textAlignment w:val="baseline"/>
              <w:rPr>
                <w:rFonts w:ascii="Arial" w:eastAsia="Times New Roman" w:hAnsi="Arial" w:cs="Arial"/>
                <w:color w:val="000000"/>
                <w:sz w:val="20"/>
                <w:szCs w:val="20"/>
              </w:rPr>
            </w:pPr>
            <w:r w:rsidRPr="003C3F77">
              <w:rPr>
                <w:rFonts w:ascii="Arial" w:eastAsia="Times New Roman" w:hAnsi="Arial" w:cs="Arial"/>
                <w:color w:val="000000"/>
                <w:sz w:val="18"/>
                <w:szCs w:val="18"/>
              </w:rPr>
              <w:t>BE KIND                                                                                        - BE PATIENT</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b/>
                <w:bCs/>
                <w:color w:val="000000"/>
                <w:sz w:val="20"/>
                <w:szCs w:val="20"/>
              </w:rPr>
              <w:t>Teacher Contact Information</w:t>
            </w:r>
          </w:p>
        </w:tc>
      </w:tr>
      <w:tr w:rsidR="003C3F77" w:rsidRPr="003C3F77" w:rsidTr="003C3F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Michael Burgess</w:t>
            </w:r>
          </w:p>
          <w:p w:rsidR="003C3F77" w:rsidRPr="003C3F77" w:rsidRDefault="003C3F77" w:rsidP="003C3F77">
            <w:pPr>
              <w:spacing w:after="0" w:line="240" w:lineRule="auto"/>
              <w:rPr>
                <w:rFonts w:ascii="Times New Roman" w:eastAsia="Times New Roman" w:hAnsi="Times New Roman" w:cs="Times New Roman"/>
                <w:sz w:val="24"/>
                <w:szCs w:val="24"/>
              </w:rPr>
            </w:pPr>
            <w:r w:rsidRPr="003C3F77">
              <w:rPr>
                <w:rFonts w:ascii="Arial" w:eastAsia="Times New Roman" w:hAnsi="Arial" w:cs="Arial"/>
                <w:color w:val="000000"/>
                <w:sz w:val="20"/>
                <w:szCs w:val="20"/>
              </w:rPr>
              <w:t>1.413.584.1106</w:t>
            </w:r>
          </w:p>
          <w:p w:rsidR="003C3F77" w:rsidRPr="003C3F77" w:rsidRDefault="003C3F77" w:rsidP="003C3F77">
            <w:pPr>
              <w:spacing w:after="0" w:line="0" w:lineRule="atLeast"/>
              <w:rPr>
                <w:rFonts w:ascii="Times New Roman" w:eastAsia="Times New Roman" w:hAnsi="Times New Roman" w:cs="Times New Roman"/>
                <w:sz w:val="24"/>
                <w:szCs w:val="24"/>
              </w:rPr>
            </w:pPr>
            <w:r w:rsidRPr="003C3F77">
              <w:rPr>
                <w:rFonts w:ascii="Arial" w:eastAsia="Times New Roman" w:hAnsi="Arial" w:cs="Arial"/>
                <w:color w:val="000000"/>
                <w:sz w:val="20"/>
                <w:szCs w:val="20"/>
              </w:rPr>
              <w:t>mburgess@hadleyschools.org</w:t>
            </w:r>
          </w:p>
        </w:tc>
      </w:tr>
    </w:tbl>
    <w:p w:rsidR="00AB3168" w:rsidRDefault="00AB3168"/>
    <w:sectPr w:rsidR="00AB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F97"/>
    <w:multiLevelType w:val="multilevel"/>
    <w:tmpl w:val="3F44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A34FC"/>
    <w:multiLevelType w:val="multilevel"/>
    <w:tmpl w:val="BFBA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07EB4"/>
    <w:multiLevelType w:val="multilevel"/>
    <w:tmpl w:val="220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108F9"/>
    <w:multiLevelType w:val="multilevel"/>
    <w:tmpl w:val="AC6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77"/>
    <w:rsid w:val="003C3F77"/>
    <w:rsid w:val="00AB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1661">
      <w:bodyDiv w:val="1"/>
      <w:marLeft w:val="0"/>
      <w:marRight w:val="0"/>
      <w:marTop w:val="0"/>
      <w:marBottom w:val="0"/>
      <w:divBdr>
        <w:top w:val="none" w:sz="0" w:space="0" w:color="auto"/>
        <w:left w:val="none" w:sz="0" w:space="0" w:color="auto"/>
        <w:bottom w:val="none" w:sz="0" w:space="0" w:color="auto"/>
        <w:right w:val="none" w:sz="0" w:space="0" w:color="auto"/>
      </w:divBdr>
      <w:divsChild>
        <w:div w:id="14143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Burgess</dc:creator>
  <cp:lastModifiedBy>Michael Burgess</cp:lastModifiedBy>
  <cp:revision>1</cp:revision>
  <dcterms:created xsi:type="dcterms:W3CDTF">2015-09-25T18:09:00Z</dcterms:created>
  <dcterms:modified xsi:type="dcterms:W3CDTF">2015-09-25T18:12:00Z</dcterms:modified>
</cp:coreProperties>
</file>